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上海市住房公积金汇缴变更清册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单位名称：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单位住房公积金账号：                                   缴交日期：     年     月                                 共    页  第    页</w:t>
      </w:r>
    </w:p>
    <w:tbl>
      <w:tblPr>
        <w:tblStyle w:val="9"/>
        <w:tblW w:w="160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900"/>
        <w:gridCol w:w="2700"/>
        <w:gridCol w:w="720"/>
        <w:gridCol w:w="540"/>
        <w:gridCol w:w="1440"/>
        <w:gridCol w:w="1080"/>
        <w:gridCol w:w="1260"/>
        <w:gridCol w:w="900"/>
        <w:gridCol w:w="720"/>
        <w:gridCol w:w="720"/>
        <w:gridCol w:w="108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8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  月  增  加  汇  缴</w:t>
            </w:r>
          </w:p>
        </w:tc>
        <w:tc>
          <w:tcPr>
            <w:tcW w:w="414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  月  减  少  汇  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8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新 增 职 工 开 户、转 入、启 封</w:t>
            </w:r>
          </w:p>
        </w:tc>
        <w:tc>
          <w:tcPr>
            <w:tcW w:w="41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工 销 户、转 出、封 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变更类型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类型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 件 号 码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别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住房公积金账号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每  月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应缴额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工资收入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缴存比例(%)</w:t>
            </w: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住房</w:t>
            </w:r>
            <w:r>
              <w:rPr>
                <w:rFonts w:hint="eastAsia"/>
                <w:color w:val="000000"/>
              </w:rPr>
              <w:t>公积金账号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每 月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应缴额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40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本页小计</w:t>
            </w:r>
          </w:p>
        </w:tc>
        <w:tc>
          <w:tcPr>
            <w:tcW w:w="36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  额</w:t>
            </w:r>
          </w:p>
        </w:tc>
        <w:tc>
          <w:tcPr>
            <w:tcW w:w="32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  额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40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本月合计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（填第一页）</w:t>
            </w:r>
          </w:p>
        </w:tc>
        <w:tc>
          <w:tcPr>
            <w:tcW w:w="36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  额</w:t>
            </w:r>
          </w:p>
        </w:tc>
        <w:tc>
          <w:tcPr>
            <w:tcW w:w="32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  额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单位填表人：                         填表日期：                                          建设银行住房公积金业务网点经办人：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单位盖章：                                                                               建设银行住房公积金业务网点盖章：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填表说明：1、职工开户、转入、启封需如实填写职工的姓名、证件类型、证件号码、工资收入等内容，变更类型栏填写：①新增职工开户②转入/启封；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        2、本月减少汇缴栏中的摘要填写：销户、转出、封存；</w:t>
      </w:r>
    </w:p>
    <w:p>
      <w:pPr>
        <w:ind w:left="1170" w:hanging="1170" w:hangingChars="65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        3、证件类型栏填写：①居民身份证；②护照；③港澳居民往来内地通行证（回乡证）；④港澳居民居住证；⑤台湾居民往来大陆通行证（台胞证）；⑥台湾居民居住证；⑦外国人永久居留证。证件类型为非居民身份证的需填写职工出生日期和性别。</w:t>
      </w:r>
    </w:p>
    <w:p>
      <w:pPr>
        <w:ind w:firstLine="900" w:firstLineChars="5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18"/>
          <w:szCs w:val="18"/>
        </w:rPr>
        <w:t xml:space="preserve">4、本表一式二联，一联经建行盖章后返回单位，一联由建行留存。                                                                           </w:t>
      </w:r>
      <w:r>
        <w:rPr>
          <w:rFonts w:hint="eastAsia"/>
          <w:color w:val="000000"/>
          <w:szCs w:val="21"/>
        </w:rPr>
        <w:t xml:space="preserve"> 2018年9月印制</w:t>
      </w:r>
    </w:p>
    <w:sectPr>
      <w:pgSz w:w="16838" w:h="11906" w:orient="landscape"/>
      <w:pgMar w:top="1021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AB"/>
    <w:rsid w:val="00010D05"/>
    <w:rsid w:val="000552F4"/>
    <w:rsid w:val="00063237"/>
    <w:rsid w:val="0006391F"/>
    <w:rsid w:val="00072C7C"/>
    <w:rsid w:val="000737EC"/>
    <w:rsid w:val="000776DB"/>
    <w:rsid w:val="00091760"/>
    <w:rsid w:val="0009609D"/>
    <w:rsid w:val="000B4694"/>
    <w:rsid w:val="000B6982"/>
    <w:rsid w:val="000F31D0"/>
    <w:rsid w:val="001120A0"/>
    <w:rsid w:val="00114FA1"/>
    <w:rsid w:val="00115703"/>
    <w:rsid w:val="0011755B"/>
    <w:rsid w:val="00127C60"/>
    <w:rsid w:val="00145ED8"/>
    <w:rsid w:val="001601AF"/>
    <w:rsid w:val="00186753"/>
    <w:rsid w:val="001A20C8"/>
    <w:rsid w:val="001B2839"/>
    <w:rsid w:val="001C2643"/>
    <w:rsid w:val="001C5208"/>
    <w:rsid w:val="001C6C94"/>
    <w:rsid w:val="001D4353"/>
    <w:rsid w:val="001E2E8A"/>
    <w:rsid w:val="001E6E31"/>
    <w:rsid w:val="002026E7"/>
    <w:rsid w:val="00203C8E"/>
    <w:rsid w:val="00222A43"/>
    <w:rsid w:val="00226C19"/>
    <w:rsid w:val="00232E0E"/>
    <w:rsid w:val="00242E36"/>
    <w:rsid w:val="0024446C"/>
    <w:rsid w:val="00246170"/>
    <w:rsid w:val="00252B7E"/>
    <w:rsid w:val="00275674"/>
    <w:rsid w:val="00284A40"/>
    <w:rsid w:val="00291890"/>
    <w:rsid w:val="002C07C5"/>
    <w:rsid w:val="002C2FDF"/>
    <w:rsid w:val="002D0A37"/>
    <w:rsid w:val="002D1201"/>
    <w:rsid w:val="002E37C6"/>
    <w:rsid w:val="003026E8"/>
    <w:rsid w:val="00303F2B"/>
    <w:rsid w:val="00306270"/>
    <w:rsid w:val="00321269"/>
    <w:rsid w:val="003379EA"/>
    <w:rsid w:val="003515F1"/>
    <w:rsid w:val="00357C29"/>
    <w:rsid w:val="00365C7D"/>
    <w:rsid w:val="003874D5"/>
    <w:rsid w:val="00395704"/>
    <w:rsid w:val="003A0F0A"/>
    <w:rsid w:val="003A5AED"/>
    <w:rsid w:val="003F1AD0"/>
    <w:rsid w:val="004046A6"/>
    <w:rsid w:val="00447506"/>
    <w:rsid w:val="00454414"/>
    <w:rsid w:val="004636E9"/>
    <w:rsid w:val="00470FC0"/>
    <w:rsid w:val="00471DC1"/>
    <w:rsid w:val="004A167A"/>
    <w:rsid w:val="004A18B8"/>
    <w:rsid w:val="004B3A41"/>
    <w:rsid w:val="004D0E2E"/>
    <w:rsid w:val="004D2336"/>
    <w:rsid w:val="004D2D9B"/>
    <w:rsid w:val="004D316A"/>
    <w:rsid w:val="004F08FF"/>
    <w:rsid w:val="004F5928"/>
    <w:rsid w:val="00525490"/>
    <w:rsid w:val="005316D5"/>
    <w:rsid w:val="005402D6"/>
    <w:rsid w:val="00540F8F"/>
    <w:rsid w:val="00546604"/>
    <w:rsid w:val="0056064B"/>
    <w:rsid w:val="005614AA"/>
    <w:rsid w:val="00575E3B"/>
    <w:rsid w:val="0057771B"/>
    <w:rsid w:val="00580137"/>
    <w:rsid w:val="00592E4E"/>
    <w:rsid w:val="0059700F"/>
    <w:rsid w:val="0059760F"/>
    <w:rsid w:val="005C160C"/>
    <w:rsid w:val="005D6651"/>
    <w:rsid w:val="005E3C27"/>
    <w:rsid w:val="005F0B41"/>
    <w:rsid w:val="005F2867"/>
    <w:rsid w:val="006241EE"/>
    <w:rsid w:val="0062431E"/>
    <w:rsid w:val="006253D7"/>
    <w:rsid w:val="006376A8"/>
    <w:rsid w:val="00664886"/>
    <w:rsid w:val="00682532"/>
    <w:rsid w:val="0069465F"/>
    <w:rsid w:val="006A4568"/>
    <w:rsid w:val="006C669D"/>
    <w:rsid w:val="006D287C"/>
    <w:rsid w:val="006D3C60"/>
    <w:rsid w:val="006F08FC"/>
    <w:rsid w:val="006F0CE4"/>
    <w:rsid w:val="00700C1A"/>
    <w:rsid w:val="0070300F"/>
    <w:rsid w:val="00715BFF"/>
    <w:rsid w:val="00727FFB"/>
    <w:rsid w:val="0076309B"/>
    <w:rsid w:val="0077562F"/>
    <w:rsid w:val="007839DA"/>
    <w:rsid w:val="0078658A"/>
    <w:rsid w:val="0078670D"/>
    <w:rsid w:val="00792379"/>
    <w:rsid w:val="007A202A"/>
    <w:rsid w:val="007D3611"/>
    <w:rsid w:val="007E16F8"/>
    <w:rsid w:val="007E37AC"/>
    <w:rsid w:val="007F586A"/>
    <w:rsid w:val="008038AD"/>
    <w:rsid w:val="0080744A"/>
    <w:rsid w:val="00820B3F"/>
    <w:rsid w:val="00841F78"/>
    <w:rsid w:val="00851704"/>
    <w:rsid w:val="008570AC"/>
    <w:rsid w:val="00867574"/>
    <w:rsid w:val="008A0B0E"/>
    <w:rsid w:val="008B2D07"/>
    <w:rsid w:val="008C6F81"/>
    <w:rsid w:val="008E01B8"/>
    <w:rsid w:val="008E4991"/>
    <w:rsid w:val="009307B6"/>
    <w:rsid w:val="0094345E"/>
    <w:rsid w:val="009501B7"/>
    <w:rsid w:val="00960979"/>
    <w:rsid w:val="00971C94"/>
    <w:rsid w:val="00977CC0"/>
    <w:rsid w:val="00980DCC"/>
    <w:rsid w:val="009F2E6E"/>
    <w:rsid w:val="00A002ED"/>
    <w:rsid w:val="00A12B80"/>
    <w:rsid w:val="00A228F8"/>
    <w:rsid w:val="00A32A64"/>
    <w:rsid w:val="00A36695"/>
    <w:rsid w:val="00A36FB6"/>
    <w:rsid w:val="00A82C5E"/>
    <w:rsid w:val="00A84D53"/>
    <w:rsid w:val="00A90E6E"/>
    <w:rsid w:val="00AB6133"/>
    <w:rsid w:val="00AC5326"/>
    <w:rsid w:val="00AC64F5"/>
    <w:rsid w:val="00AC6AFC"/>
    <w:rsid w:val="00AD524C"/>
    <w:rsid w:val="00AD66C8"/>
    <w:rsid w:val="00AD7EF4"/>
    <w:rsid w:val="00AE11BA"/>
    <w:rsid w:val="00AE4D29"/>
    <w:rsid w:val="00B05C93"/>
    <w:rsid w:val="00B10118"/>
    <w:rsid w:val="00B10A45"/>
    <w:rsid w:val="00B13DE1"/>
    <w:rsid w:val="00B14A22"/>
    <w:rsid w:val="00B15BB1"/>
    <w:rsid w:val="00B165A8"/>
    <w:rsid w:val="00B201FB"/>
    <w:rsid w:val="00B2349A"/>
    <w:rsid w:val="00B45915"/>
    <w:rsid w:val="00B47573"/>
    <w:rsid w:val="00B544EA"/>
    <w:rsid w:val="00B63666"/>
    <w:rsid w:val="00B801D2"/>
    <w:rsid w:val="00B83530"/>
    <w:rsid w:val="00B83E7D"/>
    <w:rsid w:val="00B95BF5"/>
    <w:rsid w:val="00BC040F"/>
    <w:rsid w:val="00BC2C24"/>
    <w:rsid w:val="00BC2CCB"/>
    <w:rsid w:val="00BC5CD0"/>
    <w:rsid w:val="00BD50B6"/>
    <w:rsid w:val="00BE06F3"/>
    <w:rsid w:val="00BE1D9A"/>
    <w:rsid w:val="00BF7318"/>
    <w:rsid w:val="00C00007"/>
    <w:rsid w:val="00C02C81"/>
    <w:rsid w:val="00C12F5E"/>
    <w:rsid w:val="00C2480A"/>
    <w:rsid w:val="00C24D41"/>
    <w:rsid w:val="00C258FA"/>
    <w:rsid w:val="00C37744"/>
    <w:rsid w:val="00C42D1D"/>
    <w:rsid w:val="00C445D6"/>
    <w:rsid w:val="00C65048"/>
    <w:rsid w:val="00C65554"/>
    <w:rsid w:val="00CA7E42"/>
    <w:rsid w:val="00CB5277"/>
    <w:rsid w:val="00CE4911"/>
    <w:rsid w:val="00CE775F"/>
    <w:rsid w:val="00CE7E6C"/>
    <w:rsid w:val="00CF52B6"/>
    <w:rsid w:val="00D01DA6"/>
    <w:rsid w:val="00D25552"/>
    <w:rsid w:val="00D36062"/>
    <w:rsid w:val="00D5646B"/>
    <w:rsid w:val="00D72355"/>
    <w:rsid w:val="00D905DA"/>
    <w:rsid w:val="00DA237B"/>
    <w:rsid w:val="00DB4E8F"/>
    <w:rsid w:val="00DC52C6"/>
    <w:rsid w:val="00DE0D14"/>
    <w:rsid w:val="00DE4CB1"/>
    <w:rsid w:val="00DF2E0C"/>
    <w:rsid w:val="00DF5CC5"/>
    <w:rsid w:val="00E0010E"/>
    <w:rsid w:val="00E2663F"/>
    <w:rsid w:val="00E3490F"/>
    <w:rsid w:val="00E54330"/>
    <w:rsid w:val="00E564B9"/>
    <w:rsid w:val="00E66811"/>
    <w:rsid w:val="00E74D07"/>
    <w:rsid w:val="00E74ECF"/>
    <w:rsid w:val="00EA70B5"/>
    <w:rsid w:val="00EB7EC6"/>
    <w:rsid w:val="00EC54E5"/>
    <w:rsid w:val="00EC6174"/>
    <w:rsid w:val="00EF6620"/>
    <w:rsid w:val="00F07E40"/>
    <w:rsid w:val="00F100E1"/>
    <w:rsid w:val="00F11670"/>
    <w:rsid w:val="00F1281A"/>
    <w:rsid w:val="00F254F8"/>
    <w:rsid w:val="00F426DD"/>
    <w:rsid w:val="00F43A75"/>
    <w:rsid w:val="00F5188B"/>
    <w:rsid w:val="00F60886"/>
    <w:rsid w:val="00F65309"/>
    <w:rsid w:val="00F7323D"/>
    <w:rsid w:val="00F919C3"/>
    <w:rsid w:val="00FA3C69"/>
    <w:rsid w:val="00FB0778"/>
    <w:rsid w:val="00FB75EA"/>
    <w:rsid w:val="00FD0476"/>
    <w:rsid w:val="00FE2F9A"/>
    <w:rsid w:val="00FF1814"/>
    <w:rsid w:val="00FF3487"/>
    <w:rsid w:val="00FF57F5"/>
    <w:rsid w:val="00FF79AB"/>
    <w:rsid w:val="00FF7CC1"/>
    <w:rsid w:val="7C2E3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00" w:firstLineChars="200"/>
    </w:pPr>
    <w:rPr>
      <w:sz w:val="20"/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rPr>
      <w:sz w:val="24"/>
      <w:szCs w:val="20"/>
    </w:rPr>
  </w:style>
  <w:style w:type="paragraph" w:styleId="5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paragraph" w:customStyle="1" w:styleId="14">
    <w:name w:val="普通(Web)1"/>
    <w:basedOn w:val="1"/>
    <w:uiPriority w:val="0"/>
    <w:pPr>
      <w:widowControl/>
      <w:spacing w:before="100" w:beforeAutospacing="1" w:after="28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上海市公积金管理中心</Company>
  <Pages>1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2019-06-27T08:56:00Z</dcterms:created>
  <dc:creator>刘歆蓓</dc:creator>
  <cp:lastModifiedBy>miaomiao</cp:lastModifiedBy>
  <cp:lastPrinted>2011-06-01T02:50:00Z</cp:lastPrinted>
  <dcterms:modified xsi:type="dcterms:W3CDTF">2019-06-28T02:58:24Z</dcterms:modified>
  <dc:title>附件一：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